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68" w:rsidRPr="009F1268" w:rsidRDefault="009F1268" w:rsidP="009F1268">
      <w:pPr>
        <w:jc w:val="center"/>
        <w:rPr>
          <w:lang w:val="ru-RU"/>
        </w:rPr>
      </w:pPr>
      <w:r>
        <w:rPr>
          <w:lang w:val="ru-RU"/>
        </w:rPr>
        <w:t>Расписание дистанционных уроков с 12.11. по 14.11.2020 г.</w:t>
      </w:r>
      <w:bookmarkStart w:id="0" w:name="_GoBack"/>
      <w:bookmarkEnd w:id="0"/>
    </w:p>
    <w:tbl>
      <w:tblPr>
        <w:tblW w:w="5000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677"/>
        <w:gridCol w:w="1677"/>
        <w:gridCol w:w="1677"/>
        <w:gridCol w:w="1677"/>
        <w:gridCol w:w="1677"/>
        <w:gridCol w:w="1677"/>
        <w:gridCol w:w="1677"/>
        <w:gridCol w:w="1677"/>
        <w:gridCol w:w="1677"/>
      </w:tblGrid>
      <w:tr w:rsidR="000B733A" w:rsidRPr="00972B6F" w:rsidTr="000B733A">
        <w:tc>
          <w:tcPr>
            <w:tcW w:w="191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дни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6А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6В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7А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7В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8А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8В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9А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9В  класс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9Г  класс</w:t>
            </w:r>
          </w:p>
        </w:tc>
      </w:tr>
      <w:tr w:rsidR="000B733A" w:rsidRPr="00972B6F" w:rsidTr="000B733A">
        <w:tc>
          <w:tcPr>
            <w:tcW w:w="191" w:type="pct"/>
            <w:vMerge w:val="restart"/>
            <w:textDirection w:val="btLr"/>
            <w:vAlign w:val="center"/>
          </w:tcPr>
          <w:p w:rsidR="000B733A" w:rsidRPr="00972B6F" w:rsidRDefault="000B733A" w:rsidP="007102E7">
            <w:pPr>
              <w:ind w:left="113" w:right="113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972B6F">
              <w:rPr>
                <w:rFonts w:ascii="Calibri" w:hAnsi="Calibri"/>
                <w:b/>
                <w:sz w:val="22"/>
                <w:szCs w:val="22"/>
                <w:lang w:val="ru-RU"/>
              </w:rPr>
              <w:t>Ч</w:t>
            </w:r>
            <w:r w:rsidRPr="00972B6F">
              <w:rPr>
                <w:rFonts w:ascii="Calibri" w:hAnsi="Calibri"/>
                <w:b/>
                <w:sz w:val="22"/>
                <w:szCs w:val="22"/>
                <w:lang w:val="ru-RU"/>
              </w:rPr>
              <w:t>етверг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12.11.2020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История 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sz w:val="16"/>
                <w:szCs w:val="16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 xml:space="preserve">Химия </w:t>
            </w:r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Литература 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Информатика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Технология</w:t>
            </w:r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/ яз. </w:t>
            </w:r>
            <w:r w:rsidRPr="00972B6F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Информатика</w:t>
            </w:r>
            <w:r w:rsidRPr="00972B6F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ИЗО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Геометрия 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Французский язык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  <w:lang w:val="ru-RU"/>
              </w:rPr>
            </w:pPr>
            <w:proofErr w:type="spellStart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Английск</w:t>
            </w:r>
            <w:proofErr w:type="spellEnd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/ яз. </w:t>
            </w:r>
            <w:r w:rsidRPr="00972B6F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</w:p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Информатика</w:t>
            </w:r>
            <w:r w:rsidRPr="00972B6F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География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proofErr w:type="spellStart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Французский язык</w:t>
            </w:r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color w:val="FF0000"/>
                <w:sz w:val="16"/>
                <w:szCs w:val="16"/>
                <w:lang w:val="ru-RU" w:eastAsia="ru-RU"/>
              </w:rPr>
            </w:pPr>
            <w:r w:rsidRPr="00972B6F">
              <w:rPr>
                <w:rFonts w:ascii="Calibri" w:hAnsi="Calibri"/>
                <w:b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proofErr w:type="spellStart"/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Обществозна-ние</w:t>
            </w:r>
            <w:proofErr w:type="spellEnd"/>
          </w:p>
        </w:tc>
        <w:tc>
          <w:tcPr>
            <w:tcW w:w="534" w:type="pct"/>
          </w:tcPr>
          <w:p w:rsidR="000B733A" w:rsidRPr="00972B6F" w:rsidRDefault="000B733A" w:rsidP="007102E7">
            <w:pPr>
              <w:rPr>
                <w:rFonts w:ascii="Calibri" w:hAnsi="Calibri"/>
                <w:sz w:val="22"/>
                <w:szCs w:val="22"/>
              </w:rPr>
            </w:pPr>
            <w:r w:rsidRPr="00972B6F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Французский язык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rPr>
                <w:rFonts w:ascii="Calibri" w:hAnsi="Calibri"/>
                <w:sz w:val="22"/>
                <w:szCs w:val="22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</w:tr>
      <w:tr w:rsidR="000B733A" w:rsidRPr="00972B6F" w:rsidTr="000B733A">
        <w:tc>
          <w:tcPr>
            <w:tcW w:w="191" w:type="pct"/>
            <w:vMerge/>
          </w:tcPr>
          <w:p w:rsidR="000B733A" w:rsidRPr="00972B6F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eastAsia="Calibri" w:hAnsi="Calibri"/>
                <w:sz w:val="16"/>
                <w:szCs w:val="16"/>
                <w:lang w:val="ru-RU" w:eastAsia="en-US"/>
              </w:rPr>
            </w:pPr>
            <w:r w:rsidRPr="00972B6F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972B6F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</w:tr>
      <w:tr w:rsidR="000B733A" w:rsidRPr="00DF21EC" w:rsidTr="000B733A">
        <w:tc>
          <w:tcPr>
            <w:tcW w:w="191" w:type="pct"/>
            <w:vMerge w:val="restart"/>
            <w:textDirection w:val="btLr"/>
            <w:vAlign w:val="center"/>
          </w:tcPr>
          <w:p w:rsidR="000B733A" w:rsidRPr="00DF21EC" w:rsidRDefault="000B733A" w:rsidP="007102E7">
            <w:pPr>
              <w:ind w:left="113" w:right="113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9F1268">
              <w:rPr>
                <w:rFonts w:ascii="Calibri" w:hAnsi="Calibri"/>
                <w:b/>
                <w:sz w:val="22"/>
                <w:szCs w:val="22"/>
                <w:lang w:val="ru-RU"/>
              </w:rPr>
              <w:t>П</w:t>
            </w:r>
            <w:r w:rsidRPr="009F1268">
              <w:rPr>
                <w:rFonts w:ascii="Calibri" w:hAnsi="Calibri"/>
                <w:b/>
                <w:sz w:val="22"/>
                <w:szCs w:val="22"/>
                <w:lang w:val="ru-RU"/>
              </w:rPr>
              <w:t>ятница</w:t>
            </w:r>
            <w:r w:rsidRPr="009F1268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13.11.2020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sz w:val="22"/>
                <w:szCs w:val="22"/>
                <w:lang w:val="ru-RU" w:eastAsia="ru-RU"/>
              </w:rPr>
              <w:t>--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sz w:val="22"/>
                <w:szCs w:val="22"/>
                <w:lang w:val="ru-RU"/>
              </w:rPr>
              <w:t>-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Геометрия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 xml:space="preserve">Математика 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История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ИЗО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</w:p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ОБЖ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Математика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</w:p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Физика 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ОБЖ</w:t>
            </w: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Биология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Мир - природа - человек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Алгебра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Английский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Физика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Технология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DF21EC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Литература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Музыка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4"/>
                <w:szCs w:val="16"/>
                <w:lang w:val="ru-RU"/>
              </w:rPr>
              <w:t>Правоведение – изучаем конституцию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</w:tr>
      <w:tr w:rsidR="000B733A" w:rsidRPr="00DF21EC" w:rsidTr="000B733A">
        <w:tc>
          <w:tcPr>
            <w:tcW w:w="191" w:type="pct"/>
            <w:vMerge w:val="restart"/>
            <w:textDirection w:val="btLr"/>
            <w:vAlign w:val="center"/>
          </w:tcPr>
          <w:p w:rsidR="000B733A" w:rsidRPr="00DF21EC" w:rsidRDefault="009F1268" w:rsidP="007102E7">
            <w:pPr>
              <w:ind w:left="113" w:right="113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DF21EC">
              <w:rPr>
                <w:rFonts w:ascii="Calibri" w:hAnsi="Calibri"/>
                <w:b/>
                <w:sz w:val="22"/>
                <w:szCs w:val="22"/>
                <w:lang w:val="ru-RU"/>
              </w:rPr>
              <w:t>С</w:t>
            </w:r>
            <w:r w:rsidR="000B733A" w:rsidRPr="00DF21EC">
              <w:rPr>
                <w:rFonts w:ascii="Calibri" w:hAnsi="Calibri"/>
                <w:b/>
                <w:sz w:val="22"/>
                <w:szCs w:val="22"/>
                <w:lang w:val="ru-RU"/>
              </w:rPr>
              <w:t>уббота</w:t>
            </w:r>
            <w:r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14.11.2020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8"/>
                <w:szCs w:val="18"/>
                <w:lang w:val="ru-RU" w:eastAsia="ru-RU"/>
              </w:rPr>
              <w:t>Русский язык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Музыка 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Юный исследователь</w:t>
            </w:r>
          </w:p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060E17">
              <w:rPr>
                <w:rFonts w:ascii="Calibri" w:hAnsi="Calibri"/>
                <w:b/>
                <w:sz w:val="14"/>
                <w:szCs w:val="16"/>
                <w:lang w:val="ru-RU" w:eastAsia="ru-RU"/>
              </w:rPr>
              <w:t>(проектная деятельность по биологии)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Родная литература (русская)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Мир - природа - человек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Физика 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 w:eastAsia="ru-RU"/>
              </w:rPr>
              <w:t>Географическое краеведение</w:t>
            </w:r>
          </w:p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  <w:r w:rsidRPr="00060E17">
              <w:rPr>
                <w:rFonts w:ascii="Calibri" w:hAnsi="Calibri"/>
                <w:b/>
                <w:sz w:val="12"/>
                <w:szCs w:val="16"/>
                <w:lang w:val="ru-RU" w:eastAsia="ru-RU"/>
              </w:rPr>
              <w:t>(проектная деятельность по географии)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Проектная деятельность</w:t>
            </w:r>
          </w:p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060E17">
              <w:rPr>
                <w:rFonts w:ascii="Calibri" w:hAnsi="Calibri"/>
                <w:b/>
                <w:sz w:val="12"/>
                <w:szCs w:val="16"/>
                <w:lang w:val="ru-RU" w:eastAsia="ru-RU"/>
              </w:rPr>
              <w:t>(проектная деятельность по русскому языку  и литературе)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Родной язык (русский)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eastAsia="Calibri" w:hAnsi="Calibri"/>
                <w:b/>
                <w:sz w:val="16"/>
                <w:szCs w:val="16"/>
                <w:lang w:val="ru-RU" w:eastAsia="en-US"/>
              </w:rPr>
              <w:t xml:space="preserve">История  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</w:p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>Родная литература (русская)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22"/>
                <w:lang w:val="ru-RU"/>
              </w:rPr>
              <w:t>Физическая культура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sz w:val="16"/>
                <w:szCs w:val="16"/>
                <w:lang w:val="ru-RU"/>
              </w:rPr>
              <w:t>Многоликая биология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</w:p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8"/>
                <w:szCs w:val="18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  <w:tr w:rsidR="000B733A" w:rsidRPr="00DF21EC" w:rsidTr="000B733A">
        <w:tc>
          <w:tcPr>
            <w:tcW w:w="191" w:type="pct"/>
            <w:vMerge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uppressAutoHyphens w:val="0"/>
              <w:spacing w:line="276" w:lineRule="auto"/>
              <w:rPr>
                <w:rFonts w:ascii="Calibri" w:hAnsi="Calibri"/>
                <w:sz w:val="22"/>
                <w:szCs w:val="22"/>
                <w:lang w:val="ru-RU" w:eastAsia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</w:t>
            </w:r>
          </w:p>
          <w:p w:rsidR="000B733A" w:rsidRPr="00DF21EC" w:rsidRDefault="000B733A" w:rsidP="007102E7">
            <w:pPr>
              <w:spacing w:line="276" w:lineRule="auto"/>
              <w:rPr>
                <w:rFonts w:ascii="Calibri" w:hAnsi="Calibri"/>
                <w:b/>
                <w:sz w:val="16"/>
                <w:szCs w:val="16"/>
                <w:lang w:val="ru-RU"/>
              </w:rPr>
            </w:pPr>
            <w:r w:rsidRPr="00DF21EC"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  <w:t xml:space="preserve">Англ. язык </w:t>
            </w:r>
            <w:r w:rsidRPr="00DF21EC">
              <w:rPr>
                <w:rFonts w:ascii="Calibri" w:hAnsi="Calibri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snapToGrid w:val="0"/>
              <w:spacing w:line="276" w:lineRule="auto"/>
              <w:rPr>
                <w:rFonts w:ascii="Calibri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34" w:type="pct"/>
          </w:tcPr>
          <w:p w:rsidR="000B733A" w:rsidRPr="00DF21EC" w:rsidRDefault="000B733A" w:rsidP="007102E7">
            <w:pPr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</w:p>
        </w:tc>
      </w:tr>
    </w:tbl>
    <w:p w:rsidR="00756D82" w:rsidRPr="000B733A" w:rsidRDefault="00756D82">
      <w:pPr>
        <w:rPr>
          <w:lang w:val="ru-RU"/>
        </w:rPr>
      </w:pPr>
    </w:p>
    <w:sectPr w:rsidR="00756D82" w:rsidRPr="000B733A" w:rsidSect="000B73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3A"/>
    <w:rsid w:val="000B733A"/>
    <w:rsid w:val="00756D82"/>
    <w:rsid w:val="009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98B5"/>
  <w15:chartTrackingRefBased/>
  <w15:docId w15:val="{2D3E7A55-612D-4D10-A0A0-24BB5298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2020-11-09T09:57:00Z</dcterms:created>
  <dcterms:modified xsi:type="dcterms:W3CDTF">2020-11-09T10:36:00Z</dcterms:modified>
</cp:coreProperties>
</file>